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E1" w:rsidRPr="00B53327" w:rsidRDefault="00047A76" w:rsidP="00B134E1">
      <w:pPr>
        <w:pStyle w:val="Nadpis1"/>
        <w:tabs>
          <w:tab w:val="left" w:pos="4395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34E1">
        <w:rPr>
          <w:b w:val="0"/>
          <w:color w:val="000000" w:themeColor="text1"/>
          <w:szCs w:val="24"/>
        </w:rPr>
        <w:t xml:space="preserve">    </w:t>
      </w:r>
      <w:r w:rsidR="00B134E1" w:rsidRPr="00B53327">
        <w:rPr>
          <w:rFonts w:ascii="Times New Roman" w:hAnsi="Times New Roman"/>
          <w:color w:val="000000" w:themeColor="text1"/>
          <w:sz w:val="24"/>
          <w:szCs w:val="24"/>
        </w:rPr>
        <w:t>Adresa příslušného úřadu</w:t>
      </w:r>
      <w:r w:rsidR="00B134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134E1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34E1" w:rsidRPr="0060310D" w:rsidRDefault="00B134E1" w:rsidP="00B134E1">
      <w:pPr>
        <w:tabs>
          <w:tab w:val="left" w:pos="4395"/>
          <w:tab w:val="left" w:pos="5670"/>
        </w:tabs>
        <w:spacing w:before="240" w:line="360" w:lineRule="auto"/>
        <w:jc w:val="both"/>
        <w:rPr>
          <w:rFonts w:eastAsia="Times New Roman"/>
          <w:b/>
          <w:color w:val="000000" w:themeColor="text1"/>
        </w:rPr>
      </w:pPr>
      <w:r w:rsidRPr="00B53327">
        <w:rPr>
          <w:rFonts w:eastAsia="Times New Roman"/>
          <w:color w:val="000000" w:themeColor="text1"/>
        </w:rPr>
        <w:tab/>
      </w:r>
      <w:r>
        <w:rPr>
          <w:color w:val="000000" w:themeColor="text1"/>
        </w:rPr>
        <w:t xml:space="preserve">     </w:t>
      </w:r>
      <w:r w:rsidRPr="0060310D">
        <w:rPr>
          <w:rFonts w:eastAsia="Times New Roman"/>
          <w:b/>
          <w:color w:val="000000" w:themeColor="text1"/>
        </w:rPr>
        <w:t xml:space="preserve">Obecní úřad </w:t>
      </w:r>
      <w:r w:rsidR="006462DF">
        <w:rPr>
          <w:rFonts w:eastAsia="Times New Roman"/>
          <w:b/>
          <w:color w:val="000000" w:themeColor="text1"/>
        </w:rPr>
        <w:t>T</w:t>
      </w:r>
      <w:bookmarkStart w:id="0" w:name="_GoBack"/>
      <w:bookmarkEnd w:id="0"/>
      <w:r w:rsidRPr="0060310D">
        <w:rPr>
          <w:rFonts w:eastAsia="Times New Roman"/>
          <w:b/>
          <w:color w:val="000000" w:themeColor="text1"/>
        </w:rPr>
        <w:t>ršice, stavební úřad</w:t>
      </w:r>
      <w:r w:rsidRPr="0060310D">
        <w:rPr>
          <w:rFonts w:eastAsia="Times New Roman"/>
          <w:b/>
          <w:color w:val="000000" w:themeColor="text1"/>
        </w:rPr>
        <w:tab/>
      </w:r>
    </w:p>
    <w:p w:rsidR="00B134E1" w:rsidRPr="0060310D" w:rsidRDefault="00B134E1" w:rsidP="00B134E1">
      <w:pPr>
        <w:tabs>
          <w:tab w:val="left" w:pos="4395"/>
          <w:tab w:val="left" w:pos="5670"/>
        </w:tabs>
        <w:spacing w:line="360" w:lineRule="auto"/>
        <w:jc w:val="both"/>
        <w:rPr>
          <w:rFonts w:eastAsia="Times New Roman"/>
          <w:b/>
          <w:color w:val="000000" w:themeColor="text1"/>
        </w:rPr>
      </w:pPr>
      <w:r w:rsidRPr="0060310D">
        <w:rPr>
          <w:rFonts w:eastAsia="Times New Roman"/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</w:t>
      </w:r>
      <w:r w:rsidRPr="0060310D">
        <w:rPr>
          <w:rFonts w:eastAsia="Times New Roman"/>
          <w:b/>
          <w:color w:val="000000" w:themeColor="text1"/>
        </w:rPr>
        <w:t>Tršice č.p. 50</w:t>
      </w:r>
      <w:r w:rsidRPr="0060310D">
        <w:rPr>
          <w:rFonts w:eastAsia="Times New Roman"/>
          <w:b/>
          <w:color w:val="000000" w:themeColor="text1"/>
        </w:rPr>
        <w:tab/>
      </w:r>
    </w:p>
    <w:p w:rsidR="00B134E1" w:rsidRDefault="00B134E1" w:rsidP="00B134E1">
      <w:pPr>
        <w:tabs>
          <w:tab w:val="left" w:pos="4395"/>
          <w:tab w:val="left" w:pos="5670"/>
        </w:tabs>
        <w:spacing w:line="360" w:lineRule="auto"/>
        <w:rPr>
          <w:b/>
          <w:color w:val="000000" w:themeColor="text1"/>
        </w:rPr>
      </w:pPr>
      <w:r w:rsidRPr="0060310D">
        <w:rPr>
          <w:rFonts w:eastAsia="Times New Roman"/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</w:t>
      </w:r>
      <w:r w:rsidRPr="0060310D">
        <w:rPr>
          <w:rFonts w:eastAsia="Times New Roman"/>
          <w:b/>
          <w:color w:val="000000" w:themeColor="text1"/>
        </w:rPr>
        <w:t>783 57 Tršice</w:t>
      </w:r>
    </w:p>
    <w:p w:rsidR="00C447AE" w:rsidRDefault="00C447AE" w:rsidP="00C447AE"/>
    <w:p w:rsidR="00C447AE" w:rsidRPr="00C447AE" w:rsidRDefault="00C447AE" w:rsidP="00C447AE">
      <w:pPr>
        <w:jc w:val="center"/>
        <w:rPr>
          <w:b/>
          <w:sz w:val="28"/>
          <w:szCs w:val="28"/>
        </w:rPr>
      </w:pPr>
      <w:r w:rsidRPr="00C447AE">
        <w:rPr>
          <w:b/>
          <w:sz w:val="28"/>
          <w:szCs w:val="28"/>
        </w:rPr>
        <w:t>ŽÁDOST O POVOLENÍ V</w:t>
      </w:r>
      <w:r w:rsidR="00BC10B4">
        <w:rPr>
          <w:b/>
          <w:sz w:val="28"/>
          <w:szCs w:val="28"/>
        </w:rPr>
        <w:t>ÝJI</w:t>
      </w:r>
      <w:r w:rsidRPr="00C447AE">
        <w:rPr>
          <w:b/>
          <w:sz w:val="28"/>
          <w:szCs w:val="28"/>
        </w:rPr>
        <w:t xml:space="preserve">MKY Z OBECNÝCH POŽADAVKŮ </w:t>
      </w:r>
      <w:proofErr w:type="gramStart"/>
      <w:r w:rsidRPr="00C447AE">
        <w:rPr>
          <w:b/>
          <w:sz w:val="28"/>
          <w:szCs w:val="28"/>
        </w:rPr>
        <w:t>NA</w:t>
      </w:r>
      <w:r w:rsidR="00DB7A25">
        <w:rPr>
          <w:b/>
          <w:sz w:val="28"/>
          <w:szCs w:val="28"/>
        </w:rPr>
        <w:t xml:space="preserve"> </w:t>
      </w:r>
      <w:r w:rsidRPr="00C447AE">
        <w:rPr>
          <w:b/>
          <w:sz w:val="28"/>
          <w:szCs w:val="28"/>
        </w:rPr>
        <w:t xml:space="preserve"> VÝSTAVBU</w:t>
      </w:r>
      <w:proofErr w:type="gramEnd"/>
      <w:r w:rsidRPr="00C447AE">
        <w:rPr>
          <w:b/>
          <w:sz w:val="28"/>
          <w:szCs w:val="28"/>
        </w:rPr>
        <w:t xml:space="preserve"> PODLE § 169 </w:t>
      </w:r>
      <w:r w:rsidR="00DB7A25">
        <w:rPr>
          <w:b/>
          <w:sz w:val="28"/>
          <w:szCs w:val="28"/>
        </w:rPr>
        <w:t xml:space="preserve">ODST. 2 </w:t>
      </w:r>
      <w:r w:rsidRPr="00C447AE">
        <w:rPr>
          <w:b/>
          <w:sz w:val="28"/>
          <w:szCs w:val="28"/>
        </w:rPr>
        <w:t>STAVEBNÍHO ZÁKONA</w:t>
      </w:r>
    </w:p>
    <w:p w:rsidR="00C447AE" w:rsidRDefault="00C447AE" w:rsidP="00C447AE">
      <w:pPr>
        <w:jc w:val="center"/>
        <w:rPr>
          <w:b/>
          <w:sz w:val="32"/>
        </w:rPr>
      </w:pPr>
    </w:p>
    <w:p w:rsidR="00C447AE" w:rsidRPr="000A0323" w:rsidRDefault="00C447AE" w:rsidP="000A0323">
      <w:pPr>
        <w:pStyle w:val="Odstavecseseznamem"/>
        <w:numPr>
          <w:ilvl w:val="0"/>
          <w:numId w:val="3"/>
        </w:numPr>
        <w:rPr>
          <w:b/>
        </w:rPr>
      </w:pPr>
      <w:r w:rsidRPr="000A0323">
        <w:rPr>
          <w:b/>
        </w:rPr>
        <w:t xml:space="preserve">Žadatel  </w:t>
      </w:r>
    </w:p>
    <w:p w:rsidR="003501F7" w:rsidRPr="003501F7" w:rsidRDefault="000502B1" w:rsidP="00CA12F4">
      <w:pPr>
        <w:pStyle w:val="Styl2"/>
        <w:rPr>
          <w:b w:val="0"/>
        </w:rPr>
      </w:pPr>
      <w:r w:rsidRPr="003501F7">
        <w:rPr>
          <w:b w:val="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501F7" w:rsidRPr="003501F7">
        <w:rPr>
          <w:b w:val="0"/>
        </w:rPr>
        <w:instrText xml:space="preserve"> FORMCHECKBOX </w:instrText>
      </w:r>
      <w:r w:rsidR="006462DF">
        <w:rPr>
          <w:b w:val="0"/>
        </w:rPr>
      </w:r>
      <w:r w:rsidR="006462DF">
        <w:rPr>
          <w:b w:val="0"/>
        </w:rPr>
        <w:fldChar w:fldCharType="separate"/>
      </w:r>
      <w:r w:rsidRPr="003501F7">
        <w:rPr>
          <w:b w:val="0"/>
        </w:rPr>
        <w:fldChar w:fldCharType="end"/>
      </w:r>
      <w:r w:rsidR="003501F7" w:rsidRPr="003501F7">
        <w:rPr>
          <w:b w:val="0"/>
          <w:sz w:val="26"/>
          <w:szCs w:val="26"/>
        </w:rPr>
        <w:t xml:space="preserve">  </w:t>
      </w:r>
      <w:r w:rsidR="003501F7" w:rsidRPr="003501F7">
        <w:rPr>
          <w:b w:val="0"/>
          <w:sz w:val="26"/>
          <w:szCs w:val="26"/>
        </w:rPr>
        <w:tab/>
      </w:r>
      <w:r w:rsidR="003501F7" w:rsidRPr="00C87C32">
        <w:t>fyzická osoba</w:t>
      </w:r>
      <w:r w:rsidR="00CA12F4">
        <w:t>:</w:t>
      </w:r>
      <w:r w:rsidR="003501F7" w:rsidRPr="003501F7">
        <w:rPr>
          <w:b w:val="0"/>
        </w:rPr>
        <w:t xml:space="preserve"> jméno, příjmení, datum narození, místo trvalého pobytu (popřípadě též adresa </w:t>
      </w:r>
      <w:r w:rsidR="00CA12F4">
        <w:rPr>
          <w:b w:val="0"/>
        </w:rPr>
        <w:t xml:space="preserve">  </w:t>
      </w:r>
      <w:r w:rsidR="003501F7" w:rsidRPr="003501F7">
        <w:rPr>
          <w:b w:val="0"/>
        </w:rPr>
        <w:t>pro doručování, není-li shodná s místem trvalého pobytu)</w:t>
      </w:r>
    </w:p>
    <w:p w:rsidR="003501F7" w:rsidRPr="003501F7" w:rsidRDefault="000502B1" w:rsidP="00CA12F4">
      <w:pPr>
        <w:pStyle w:val="Styl2"/>
        <w:rPr>
          <w:b w:val="0"/>
        </w:rPr>
      </w:pPr>
      <w:r w:rsidRPr="003501F7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501F7" w:rsidRPr="003501F7">
        <w:rPr>
          <w:b w:val="0"/>
        </w:rPr>
        <w:instrText xml:space="preserve"> FORMCHECKBOX </w:instrText>
      </w:r>
      <w:r w:rsidR="006462DF">
        <w:rPr>
          <w:b w:val="0"/>
        </w:rPr>
      </w:r>
      <w:r w:rsidR="006462DF">
        <w:rPr>
          <w:b w:val="0"/>
        </w:rPr>
        <w:fldChar w:fldCharType="separate"/>
      </w:r>
      <w:r w:rsidRPr="003501F7">
        <w:rPr>
          <w:b w:val="0"/>
        </w:rPr>
        <w:fldChar w:fldCharType="end"/>
      </w:r>
      <w:r w:rsidR="003501F7" w:rsidRPr="003501F7">
        <w:rPr>
          <w:b w:val="0"/>
        </w:rPr>
        <w:t xml:space="preserve">  </w:t>
      </w:r>
      <w:r w:rsidR="003501F7" w:rsidRPr="003501F7">
        <w:rPr>
          <w:b w:val="0"/>
        </w:rPr>
        <w:tab/>
      </w:r>
      <w:r w:rsidR="003501F7" w:rsidRPr="00C87C32">
        <w:t>právnická osoba</w:t>
      </w:r>
      <w:r w:rsidR="00CA12F4">
        <w:t>:</w:t>
      </w:r>
      <w:r w:rsidR="003501F7" w:rsidRPr="003501F7">
        <w:rPr>
          <w:b w:val="0"/>
        </w:rPr>
        <w:t xml:space="preserve"> název nebo obchodní firma, IČ bylo-li přiděleno, adresa sídla (popřípadě též adresa pro doručování, není-li shodná s adresou sídla), osoba oprávněná jednat jménem právnické osoby</w:t>
      </w:r>
      <w:r w:rsidR="003501F7" w:rsidRPr="003501F7">
        <w:rPr>
          <w:b w:val="0"/>
        </w:rPr>
        <w:tab/>
      </w:r>
    </w:p>
    <w:p w:rsidR="003501F7" w:rsidRDefault="003501F7" w:rsidP="003501F7">
      <w:r w:rsidRPr="00C447AE">
        <w:t>………………………………………………………………………………………</w:t>
      </w:r>
      <w:r w:rsidR="00C87C32">
        <w:t>..</w:t>
      </w:r>
      <w:r>
        <w:t>………………..</w:t>
      </w:r>
    </w:p>
    <w:p w:rsidR="003501F7" w:rsidRDefault="003501F7" w:rsidP="003501F7">
      <w:r w:rsidRPr="00C447AE">
        <w:t>………………………………………………………………………………………</w:t>
      </w:r>
      <w:r>
        <w:t>…</w:t>
      </w:r>
      <w:r w:rsidR="00C87C32">
        <w:t>..</w:t>
      </w:r>
      <w:r>
        <w:t>…………….</w:t>
      </w:r>
      <w:r w:rsidRPr="00BC10B4">
        <w:rPr>
          <w:sz w:val="32"/>
          <w:szCs w:val="32"/>
        </w:rPr>
        <w:t>.</w:t>
      </w:r>
    </w:p>
    <w:p w:rsidR="003501F7" w:rsidRDefault="003501F7" w:rsidP="003501F7">
      <w:r w:rsidRPr="00C447AE">
        <w:t>………………………………………………………………………………………</w:t>
      </w:r>
      <w:r>
        <w:t>……………</w:t>
      </w:r>
      <w:r w:rsidR="00C87C32">
        <w:t>..</w:t>
      </w:r>
      <w:r>
        <w:t>….</w:t>
      </w:r>
      <w:r w:rsidRPr="00BC10B4">
        <w:rPr>
          <w:sz w:val="32"/>
          <w:szCs w:val="32"/>
        </w:rPr>
        <w:t>.</w:t>
      </w:r>
    </w:p>
    <w:p w:rsidR="00BC10B4" w:rsidRDefault="003501F7" w:rsidP="00C447AE">
      <w:r w:rsidRPr="00C87C32">
        <w:rPr>
          <w:b/>
        </w:rPr>
        <w:t>Kontakty:</w:t>
      </w:r>
      <w:r>
        <w:t xml:space="preserve"> tel.:  ……</w:t>
      </w:r>
      <w:proofErr w:type="gramStart"/>
      <w:r>
        <w:t>…….</w:t>
      </w:r>
      <w:proofErr w:type="gramEnd"/>
      <w:r>
        <w:t>.……….  e-mail:  ………………………………….  DS:  ………………</w:t>
      </w:r>
    </w:p>
    <w:p w:rsidR="003501F7" w:rsidRDefault="003501F7" w:rsidP="00C447AE"/>
    <w:p w:rsidR="00C87C32" w:rsidRPr="000A0323" w:rsidRDefault="00C87C32" w:rsidP="000A0323">
      <w:pPr>
        <w:pStyle w:val="Odstavecseseznamem"/>
        <w:numPr>
          <w:ilvl w:val="0"/>
          <w:numId w:val="3"/>
        </w:numPr>
        <w:tabs>
          <w:tab w:val="num" w:pos="426"/>
        </w:tabs>
        <w:spacing w:before="120" w:after="120"/>
        <w:rPr>
          <w:b/>
        </w:rPr>
      </w:pPr>
      <w:r w:rsidRPr="000A0323">
        <w:rPr>
          <w:b/>
        </w:rPr>
        <w:t xml:space="preserve">Žadatel jedná </w:t>
      </w:r>
    </w:p>
    <w:p w:rsidR="00C87C32" w:rsidRDefault="000502B1" w:rsidP="00C87C32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7C32">
        <w:instrText xml:space="preserve"> FORMCHECKBOX </w:instrText>
      </w:r>
      <w:r w:rsidR="006462DF">
        <w:fldChar w:fldCharType="separate"/>
      </w:r>
      <w:r>
        <w:fldChar w:fldCharType="end"/>
      </w:r>
      <w:r w:rsidR="00C87C32">
        <w:t xml:space="preserve"> </w:t>
      </w:r>
      <w:r w:rsidR="00C87C32">
        <w:tab/>
        <w:t xml:space="preserve">samostatně     </w:t>
      </w:r>
    </w:p>
    <w:p w:rsidR="00C87C32" w:rsidRDefault="000502B1" w:rsidP="00C87C32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7C32">
        <w:instrText xml:space="preserve"> FORMCHECKBOX </w:instrText>
      </w:r>
      <w:r w:rsidR="006462DF">
        <w:fldChar w:fldCharType="separate"/>
      </w:r>
      <w:r>
        <w:fldChar w:fldCharType="end"/>
      </w:r>
      <w:r w:rsidR="00C87C32">
        <w:t xml:space="preserve">  </w:t>
      </w:r>
      <w:r w:rsidR="00C87C32"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C87C32" w:rsidRDefault="00C87C32" w:rsidP="00C87C3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C87C32" w:rsidRDefault="00C87C32" w:rsidP="00C87C3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</w:t>
      </w:r>
    </w:p>
    <w:p w:rsidR="00C87C32" w:rsidRDefault="00CA12F4" w:rsidP="00C447AE">
      <w:r w:rsidRPr="00C87C32">
        <w:rPr>
          <w:b/>
        </w:rPr>
        <w:t>Kontakty:</w:t>
      </w:r>
      <w:r>
        <w:t xml:space="preserve"> tel.:  ……</w:t>
      </w:r>
      <w:proofErr w:type="gramStart"/>
      <w:r>
        <w:t>…….</w:t>
      </w:r>
      <w:proofErr w:type="gramEnd"/>
      <w:r>
        <w:t>.……….  e-mail:  ………………………………….  DS:  ………</w:t>
      </w:r>
      <w:r w:rsidRPr="00CA12F4">
        <w:rPr>
          <w:sz w:val="32"/>
          <w:szCs w:val="32"/>
        </w:rPr>
        <w:t>…</w:t>
      </w:r>
      <w:r>
        <w:t>…</w:t>
      </w:r>
    </w:p>
    <w:p w:rsidR="00CA12F4" w:rsidRDefault="00CA12F4" w:rsidP="00C447AE"/>
    <w:p w:rsidR="00C447AE" w:rsidRPr="00C87C32" w:rsidRDefault="000A0323" w:rsidP="00C447AE">
      <w:pPr>
        <w:rPr>
          <w:b/>
        </w:rPr>
      </w:pPr>
      <w:r>
        <w:rPr>
          <w:b/>
        </w:rPr>
        <w:t xml:space="preserve">III: </w:t>
      </w:r>
      <w:r w:rsidR="00C447AE" w:rsidRPr="00C87C32">
        <w:rPr>
          <w:b/>
        </w:rPr>
        <w:t>Označení ustanovení vyhlášky č. 501/2000 Sb., z něhož je požadováno povolení v</w:t>
      </w:r>
      <w:r w:rsidR="00BC10B4" w:rsidRPr="00C87C32">
        <w:rPr>
          <w:b/>
        </w:rPr>
        <w:t>ýjim</w:t>
      </w:r>
      <w:r w:rsidR="00C447AE" w:rsidRPr="00C87C32">
        <w:rPr>
          <w:b/>
        </w:rPr>
        <w:t>ky</w:t>
      </w:r>
    </w:p>
    <w:p w:rsidR="00CA12F4" w:rsidRPr="00CA12F4" w:rsidRDefault="00CA12F4" w:rsidP="00C447AE">
      <w:pPr>
        <w:rPr>
          <w:sz w:val="16"/>
          <w:szCs w:val="16"/>
        </w:rPr>
      </w:pPr>
    </w:p>
    <w:p w:rsidR="00C447AE" w:rsidRDefault="00C447AE" w:rsidP="00C447AE">
      <w:r w:rsidRPr="00C447AE">
        <w:t>………………………………………………………………………………………</w:t>
      </w:r>
      <w:r>
        <w:t>………………..</w:t>
      </w:r>
    </w:p>
    <w:p w:rsidR="00C87C32" w:rsidRDefault="00C87C32" w:rsidP="00C87C32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C447AE" w:rsidRDefault="00C447AE" w:rsidP="00C447AE"/>
    <w:p w:rsidR="00C447AE" w:rsidRDefault="00C447AE" w:rsidP="00CC4DD5">
      <w:pPr>
        <w:pStyle w:val="Odstavecseseznamem"/>
        <w:numPr>
          <w:ilvl w:val="0"/>
          <w:numId w:val="5"/>
        </w:numPr>
        <w:rPr>
          <w:b/>
        </w:rPr>
      </w:pPr>
      <w:r w:rsidRPr="00CC4DD5">
        <w:rPr>
          <w:b/>
        </w:rPr>
        <w:t>Popis v</w:t>
      </w:r>
      <w:r w:rsidR="00BC10B4" w:rsidRPr="00CC4DD5">
        <w:rPr>
          <w:b/>
        </w:rPr>
        <w:t>ý</w:t>
      </w:r>
      <w:r w:rsidRPr="00CC4DD5">
        <w:rPr>
          <w:b/>
        </w:rPr>
        <w:t>j</w:t>
      </w:r>
      <w:r w:rsidR="00BC10B4" w:rsidRPr="00CC4DD5">
        <w:rPr>
          <w:b/>
        </w:rPr>
        <w:t>i</w:t>
      </w:r>
      <w:r w:rsidRPr="00CC4DD5">
        <w:rPr>
          <w:b/>
        </w:rPr>
        <w:t xml:space="preserve">mky </w:t>
      </w:r>
    </w:p>
    <w:p w:rsidR="00CC4DD5" w:rsidRPr="00CC4DD5" w:rsidRDefault="00CC4DD5" w:rsidP="00CC4DD5">
      <w:pPr>
        <w:pStyle w:val="Odstavecseseznamem"/>
        <w:ind w:left="1080"/>
        <w:rPr>
          <w:b/>
        </w:rPr>
      </w:pP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CC4DD5" w:rsidRDefault="00BC10B4" w:rsidP="00CC4DD5">
      <w:pPr>
        <w:rPr>
          <w:sz w:val="32"/>
          <w:szCs w:val="32"/>
        </w:rPr>
      </w:pPr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  <w:r w:rsidR="00CC4DD5" w:rsidRPr="00C447AE">
        <w:t>………………………………………………………………………………………</w:t>
      </w:r>
      <w:r w:rsidR="00CC4DD5">
        <w:t>……………….</w:t>
      </w:r>
      <w:r w:rsidR="00CC4DD5" w:rsidRPr="00CC4DD5">
        <w:rPr>
          <w:sz w:val="32"/>
          <w:szCs w:val="32"/>
        </w:rPr>
        <w:t>.</w:t>
      </w:r>
    </w:p>
    <w:p w:rsidR="00A064EC" w:rsidRPr="00CC4DD5" w:rsidRDefault="00A064EC" w:rsidP="00A064EC">
      <w:pPr>
        <w:rPr>
          <w:sz w:val="32"/>
          <w:szCs w:val="32"/>
        </w:rPr>
      </w:pPr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  <w:r w:rsidRPr="00C447AE">
        <w:t>……………………………………………………………………</w:t>
      </w:r>
      <w:r>
        <w:t>……………...……….</w:t>
      </w:r>
      <w:r w:rsidRPr="00CC4DD5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  <w:r w:rsidRPr="00A064EC">
        <w:rPr>
          <w:sz w:val="16"/>
          <w:szCs w:val="16"/>
        </w:rPr>
        <w:t>v-181111</w:t>
      </w:r>
    </w:p>
    <w:p w:rsidR="00D13F71" w:rsidRDefault="00C87C32" w:rsidP="00CC4DD5">
      <w:pPr>
        <w:pStyle w:val="Odstavecseseznamem"/>
        <w:numPr>
          <w:ilvl w:val="0"/>
          <w:numId w:val="5"/>
        </w:numPr>
        <w:spacing w:before="120" w:after="120"/>
        <w:rPr>
          <w:b/>
        </w:rPr>
      </w:pPr>
      <w:r w:rsidRPr="000A0323">
        <w:rPr>
          <w:b/>
        </w:rPr>
        <w:lastRenderedPageBreak/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</w:tr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</w:tr>
    </w:tbl>
    <w:p w:rsidR="00D13F71" w:rsidRDefault="00D13F71" w:rsidP="00D13F71">
      <w:pPr>
        <w:pStyle w:val="Odstavecseseznamem"/>
        <w:spacing w:before="120" w:after="120"/>
        <w:ind w:left="1080"/>
        <w:rPr>
          <w:b/>
        </w:rPr>
      </w:pPr>
    </w:p>
    <w:p w:rsidR="00D13F71" w:rsidRPr="000A0323" w:rsidRDefault="00D13F71" w:rsidP="00CC4DD5">
      <w:pPr>
        <w:pStyle w:val="Odstavecseseznamem"/>
        <w:numPr>
          <w:ilvl w:val="0"/>
          <w:numId w:val="5"/>
        </w:numPr>
        <w:tabs>
          <w:tab w:val="num" w:pos="426"/>
        </w:tabs>
        <w:spacing w:before="120" w:after="120"/>
        <w:rPr>
          <w:b/>
        </w:rPr>
      </w:pPr>
      <w:r w:rsidRPr="000A0323">
        <w:rPr>
          <w:b/>
        </w:rPr>
        <w:t>Pozemky, kterých se záměr dotýká</w:t>
      </w:r>
      <w:r w:rsidR="00CC4DD5">
        <w:rPr>
          <w:b/>
        </w:rPr>
        <w:t xml:space="preserve"> </w:t>
      </w:r>
      <w:r w:rsidR="00CC4DD5" w:rsidRPr="00CC4DD5">
        <w:t>(sousední pozemky)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1" w:rsidRDefault="00D13F71" w:rsidP="00371860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</w:tr>
      <w:tr w:rsidR="00D13F71" w:rsidTr="00371860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71" w:rsidRDefault="00D13F71" w:rsidP="00371860">
            <w:pPr>
              <w:tabs>
                <w:tab w:val="left" w:pos="426"/>
              </w:tabs>
            </w:pPr>
          </w:p>
        </w:tc>
      </w:tr>
    </w:tbl>
    <w:p w:rsidR="00D13F71" w:rsidRDefault="00D13F71" w:rsidP="00C447AE"/>
    <w:p w:rsidR="00BC10B4" w:rsidRPr="00CC4DD5" w:rsidRDefault="00BC10B4" w:rsidP="00CC4DD5">
      <w:pPr>
        <w:pStyle w:val="Odstavecseseznamem"/>
        <w:numPr>
          <w:ilvl w:val="0"/>
          <w:numId w:val="5"/>
        </w:numPr>
        <w:rPr>
          <w:b/>
        </w:rPr>
      </w:pPr>
      <w:r w:rsidRPr="00CC4DD5">
        <w:rPr>
          <w:b/>
        </w:rPr>
        <w:t>Důvody k podání žádosti o povolení výjimky:</w:t>
      </w:r>
    </w:p>
    <w:p w:rsidR="00BC10B4" w:rsidRDefault="00BC10B4" w:rsidP="00C447AE"/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pPr>
        <w:rPr>
          <w:sz w:val="32"/>
          <w:szCs w:val="32"/>
        </w:rPr>
      </w:pPr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pPr>
        <w:rPr>
          <w:sz w:val="32"/>
          <w:szCs w:val="32"/>
        </w:rPr>
      </w:pPr>
    </w:p>
    <w:p w:rsidR="00BC10B4" w:rsidRPr="000A0323" w:rsidRDefault="00BC10B4" w:rsidP="00CC4DD5">
      <w:pPr>
        <w:pStyle w:val="Odstavecseseznamem"/>
        <w:numPr>
          <w:ilvl w:val="0"/>
          <w:numId w:val="5"/>
        </w:numPr>
        <w:rPr>
          <w:b/>
        </w:rPr>
      </w:pPr>
      <w:r w:rsidRPr="000A0323">
        <w:rPr>
          <w:b/>
        </w:rPr>
        <w:t>Jména a příjmení (názvy) a adresy (sídla) účastníků řízení o povolení výjimky: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BC10B4" w:rsidRDefault="00BC10B4" w:rsidP="00BC10B4">
      <w:pPr>
        <w:rPr>
          <w:sz w:val="32"/>
          <w:szCs w:val="32"/>
        </w:rPr>
      </w:pPr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0A0323" w:rsidRDefault="000A0323" w:rsidP="000A0323">
      <w:r w:rsidRPr="00C447AE">
        <w:t>………………………………………………………………………………………</w:t>
      </w:r>
      <w:r>
        <w:t>……………….</w:t>
      </w:r>
      <w:r w:rsidRPr="00BC10B4">
        <w:rPr>
          <w:sz w:val="32"/>
          <w:szCs w:val="32"/>
        </w:rPr>
        <w:t>.</w:t>
      </w:r>
    </w:p>
    <w:p w:rsidR="000A0323" w:rsidRDefault="000A0323" w:rsidP="00BC10B4">
      <w:pPr>
        <w:rPr>
          <w:sz w:val="32"/>
          <w:szCs w:val="32"/>
        </w:rPr>
      </w:pPr>
    </w:p>
    <w:p w:rsidR="00BC10B4" w:rsidRPr="000A0323" w:rsidRDefault="00BC10B4" w:rsidP="00CC4DD5">
      <w:pPr>
        <w:pStyle w:val="Odstavecseseznamem"/>
        <w:numPr>
          <w:ilvl w:val="0"/>
          <w:numId w:val="5"/>
        </w:numPr>
        <w:rPr>
          <w:b/>
        </w:rPr>
      </w:pPr>
      <w:r w:rsidRPr="000A0323">
        <w:rPr>
          <w:b/>
        </w:rPr>
        <w:t>Vyjádření správních orgánů, které hájí zájmy chráněné podle zvláštních předpisů, jichž se odchylné řešení týká, pokud byla získána před podáním žádosti:</w:t>
      </w:r>
    </w:p>
    <w:p w:rsidR="00BC10B4" w:rsidRDefault="00BC10B4" w:rsidP="00C447AE"/>
    <w:p w:rsidR="000A0323" w:rsidRDefault="000A0323" w:rsidP="00C447AE"/>
    <w:p w:rsidR="000A0323" w:rsidRDefault="000A0323" w:rsidP="00C447AE"/>
    <w:p w:rsidR="003501F7" w:rsidRDefault="003501F7" w:rsidP="00C447AE"/>
    <w:p w:rsidR="003501F7" w:rsidRPr="00CA12F4" w:rsidRDefault="00CC4DD5" w:rsidP="00CC4DD5">
      <w:pPr>
        <w:ind w:left="1416" w:firstLine="708"/>
        <w:jc w:val="center"/>
      </w:pPr>
      <w:r>
        <w:t xml:space="preserve">                             </w:t>
      </w:r>
      <w:r w:rsidR="003501F7" w:rsidRPr="00CA12F4">
        <w:t xml:space="preserve">podpisy </w:t>
      </w:r>
      <w:proofErr w:type="gramStart"/>
      <w:r w:rsidR="003501F7" w:rsidRPr="00CA12F4">
        <w:t>žadatelů:</w:t>
      </w:r>
      <w:r>
        <w:t xml:space="preserve">  </w:t>
      </w:r>
      <w:r w:rsidR="003501F7" w:rsidRPr="00CA12F4">
        <w:t>…</w:t>
      </w:r>
      <w:proofErr w:type="gramEnd"/>
      <w:r w:rsidR="003501F7" w:rsidRPr="00CA12F4">
        <w:t>……</w:t>
      </w:r>
      <w:r>
        <w:t>………………</w:t>
      </w:r>
      <w:r w:rsidR="003501F7" w:rsidRPr="00CA12F4">
        <w:t>………………</w:t>
      </w:r>
    </w:p>
    <w:p w:rsidR="003501F7" w:rsidRPr="00CA12F4" w:rsidRDefault="003501F7" w:rsidP="003501F7"/>
    <w:p w:rsidR="00CC4DD5" w:rsidRDefault="00CC4DD5" w:rsidP="003501F7">
      <w:pPr>
        <w:rPr>
          <w:b/>
        </w:rPr>
      </w:pPr>
    </w:p>
    <w:p w:rsidR="003501F7" w:rsidRPr="00CA12F4" w:rsidRDefault="003501F7" w:rsidP="003501F7">
      <w:pPr>
        <w:rPr>
          <w:b/>
        </w:rPr>
      </w:pPr>
      <w:r w:rsidRPr="00CA12F4">
        <w:rPr>
          <w:b/>
        </w:rPr>
        <w:t xml:space="preserve">K žádosti musí být doloženo: </w:t>
      </w:r>
    </w:p>
    <w:p w:rsidR="00CA12F4" w:rsidRPr="00CA12F4" w:rsidRDefault="00CA12F4" w:rsidP="00CA12F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CA12F4" w:rsidRPr="00CA12F4" w:rsidTr="00135547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2F4" w:rsidRPr="00CA12F4" w:rsidRDefault="00CA12F4" w:rsidP="00CA12F4">
            <w:pPr>
              <w:numPr>
                <w:ilvl w:val="0"/>
                <w:numId w:val="2"/>
              </w:numPr>
              <w:spacing w:before="60"/>
              <w:jc w:val="both"/>
            </w:pPr>
            <w:r w:rsidRPr="00CA12F4"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CA12F4" w:rsidRPr="00CA12F4" w:rsidTr="00135547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2F4" w:rsidRPr="00CA12F4" w:rsidRDefault="00CA12F4" w:rsidP="00CA12F4">
            <w:pPr>
              <w:numPr>
                <w:ilvl w:val="0"/>
                <w:numId w:val="2"/>
              </w:numPr>
              <w:spacing w:before="60"/>
              <w:jc w:val="both"/>
            </w:pPr>
            <w:r w:rsidRPr="00CA12F4"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</w:tbl>
    <w:p w:rsidR="00CA12F4" w:rsidRPr="00CA12F4" w:rsidRDefault="00CA12F4" w:rsidP="00CA12F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CA12F4">
        <w:t>Plná moc v případě zastupování, není-li udělena plná moc pro více řízení, popřípadě plná moc do protokolu.</w:t>
      </w:r>
    </w:p>
    <w:p w:rsidR="007013AE" w:rsidRDefault="00CA12F4" w:rsidP="00CA12F4">
      <w:pPr>
        <w:pStyle w:val="Odstavecseseznamem"/>
        <w:numPr>
          <w:ilvl w:val="0"/>
          <w:numId w:val="2"/>
        </w:numPr>
        <w:jc w:val="both"/>
      </w:pPr>
      <w:r>
        <w:t>Celková situace na podkladu</w:t>
      </w:r>
      <w:r w:rsidRPr="00CA12F4">
        <w:t xml:space="preserve"> katastrální mapy včetně parcelních čísel, se zakreslením požadovaného záměru.</w:t>
      </w:r>
      <w:r>
        <w:t xml:space="preserve"> </w:t>
      </w:r>
    </w:p>
    <w:sectPr w:rsidR="007013AE" w:rsidSect="00CC4DD5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EC" w:rsidRDefault="00A064EC" w:rsidP="00A064EC">
      <w:r>
        <w:separator/>
      </w:r>
    </w:p>
  </w:endnote>
  <w:endnote w:type="continuationSeparator" w:id="0">
    <w:p w:rsidR="00A064EC" w:rsidRDefault="00A064EC" w:rsidP="00A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763620"/>
      <w:docPartObj>
        <w:docPartGallery w:val="Page Numbers (Bottom of Page)"/>
        <w:docPartUnique/>
      </w:docPartObj>
    </w:sdtPr>
    <w:sdtEndPr/>
    <w:sdtContent>
      <w:p w:rsidR="00A064EC" w:rsidRDefault="00A064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64EC" w:rsidRDefault="00A064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EC" w:rsidRDefault="00A064EC" w:rsidP="00A064EC">
      <w:r>
        <w:separator/>
      </w:r>
    </w:p>
  </w:footnote>
  <w:footnote w:type="continuationSeparator" w:id="0">
    <w:p w:rsidR="00A064EC" w:rsidRDefault="00A064EC" w:rsidP="00A0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D31"/>
    <w:multiLevelType w:val="hybridMultilevel"/>
    <w:tmpl w:val="99AE4476"/>
    <w:lvl w:ilvl="0" w:tplc="49000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F16"/>
    <w:multiLevelType w:val="hybridMultilevel"/>
    <w:tmpl w:val="68CCE5E8"/>
    <w:lvl w:ilvl="0" w:tplc="490009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5532"/>
    <w:multiLevelType w:val="hybridMultilevel"/>
    <w:tmpl w:val="108AD8D6"/>
    <w:lvl w:ilvl="0" w:tplc="DEEA3460">
      <w:numFmt w:val="bullet"/>
      <w:lvlText w:val="-"/>
      <w:lvlJc w:val="left"/>
      <w:pPr>
        <w:tabs>
          <w:tab w:val="num" w:pos="187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354D"/>
    <w:multiLevelType w:val="hybridMultilevel"/>
    <w:tmpl w:val="99AE4476"/>
    <w:lvl w:ilvl="0" w:tplc="49000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7AE"/>
    <w:rsid w:val="000040E0"/>
    <w:rsid w:val="00047A76"/>
    <w:rsid w:val="0005004C"/>
    <w:rsid w:val="000502B1"/>
    <w:rsid w:val="000A0323"/>
    <w:rsid w:val="002246A0"/>
    <w:rsid w:val="003501F7"/>
    <w:rsid w:val="004D3E24"/>
    <w:rsid w:val="005D1887"/>
    <w:rsid w:val="006462DF"/>
    <w:rsid w:val="00A064EC"/>
    <w:rsid w:val="00B134E1"/>
    <w:rsid w:val="00BC10B4"/>
    <w:rsid w:val="00C447AE"/>
    <w:rsid w:val="00C87C32"/>
    <w:rsid w:val="00CA12F4"/>
    <w:rsid w:val="00CC4DD5"/>
    <w:rsid w:val="00D13F71"/>
    <w:rsid w:val="00DB7A25"/>
    <w:rsid w:val="00E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7E1D"/>
  <w15:docId w15:val="{9D933015-0941-4369-A06F-7426E59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87C32"/>
    <w:pPr>
      <w:keepNext/>
      <w:spacing w:before="240" w:after="60"/>
      <w:jc w:val="both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C447AE"/>
    <w:pPr>
      <w:tabs>
        <w:tab w:val="left" w:pos="426"/>
        <w:tab w:val="left" w:pos="1260"/>
      </w:tabs>
      <w:spacing w:before="240"/>
    </w:pPr>
    <w:rPr>
      <w:rFonts w:eastAsia="Times New Roman"/>
      <w:b/>
      <w:bCs/>
      <w:lang w:eastAsia="cs-CZ"/>
    </w:rPr>
  </w:style>
  <w:style w:type="character" w:customStyle="1" w:styleId="Nadpis1Char">
    <w:name w:val="Nadpis 1 Char"/>
    <w:basedOn w:val="Standardnpsmoodstavce"/>
    <w:link w:val="Nadpis1"/>
    <w:rsid w:val="00C87C3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2F4"/>
    <w:pPr>
      <w:ind w:left="720"/>
      <w:contextualSpacing/>
    </w:pPr>
  </w:style>
  <w:style w:type="paragraph" w:styleId="Bezmezer">
    <w:name w:val="No Spacing"/>
    <w:uiPriority w:val="1"/>
    <w:qFormat/>
    <w:rsid w:val="00CA12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06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64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064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4E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Kubisa</dc:creator>
  <cp:lastModifiedBy>Jan Novák</cp:lastModifiedBy>
  <cp:revision>8</cp:revision>
  <cp:lastPrinted>2017-11-15T05:54:00Z</cp:lastPrinted>
  <dcterms:created xsi:type="dcterms:W3CDTF">2019-01-13T17:20:00Z</dcterms:created>
  <dcterms:modified xsi:type="dcterms:W3CDTF">2019-01-21T11:09:00Z</dcterms:modified>
</cp:coreProperties>
</file>